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EF" w:rsidRPr="004F67EF" w:rsidRDefault="004F67EF" w:rsidP="004F67EF">
      <w:pPr>
        <w:jc w:val="center"/>
        <w:rPr>
          <w:b/>
          <w:bCs/>
          <w:sz w:val="36"/>
          <w:szCs w:val="36"/>
        </w:rPr>
      </w:pPr>
      <w:proofErr w:type="spellStart"/>
      <w:r w:rsidRPr="004F67EF">
        <w:rPr>
          <w:b/>
          <w:bCs/>
          <w:sz w:val="36"/>
          <w:szCs w:val="36"/>
        </w:rPr>
        <w:t>Bilan</w:t>
      </w:r>
      <w:proofErr w:type="spellEnd"/>
      <w:r w:rsidRPr="004F67EF">
        <w:rPr>
          <w:b/>
          <w:bCs/>
          <w:sz w:val="36"/>
          <w:szCs w:val="36"/>
        </w:rPr>
        <w:t xml:space="preserve"> </w:t>
      </w:r>
      <w:proofErr w:type="spellStart"/>
      <w:r w:rsidRPr="004F67EF">
        <w:rPr>
          <w:b/>
          <w:bCs/>
          <w:sz w:val="36"/>
          <w:szCs w:val="36"/>
        </w:rPr>
        <w:t>quadriennal</w:t>
      </w:r>
      <w:proofErr w:type="spellEnd"/>
      <w:r w:rsidRPr="004F67EF">
        <w:rPr>
          <w:b/>
          <w:bCs/>
          <w:sz w:val="36"/>
          <w:szCs w:val="36"/>
        </w:rPr>
        <w:t xml:space="preserve"> 2020-2023</w:t>
      </w:r>
    </w:p>
    <w:p w:rsidR="0025638C" w:rsidRDefault="0025638C" w:rsidP="0025638C">
      <w:r>
        <w:t>1-</w:t>
      </w:r>
      <w:r>
        <w:t>Discovery of potential SARS-</w:t>
      </w:r>
      <w:proofErr w:type="spellStart"/>
      <w:r>
        <w:t>CoV</w:t>
      </w:r>
      <w:proofErr w:type="spellEnd"/>
      <w:r>
        <w:t xml:space="preserve"> 3CL protease inhibitors from approved antiviral drugs using: virtual screening, molecular docking, pharmacophore mapping evaluation and dynamics …</w:t>
      </w:r>
    </w:p>
    <w:p w:rsidR="0025638C" w:rsidRDefault="0025638C" w:rsidP="0025638C">
      <w:r>
        <w:t xml:space="preserve">I </w:t>
      </w:r>
      <w:proofErr w:type="spellStart"/>
      <w:r>
        <w:t>Daoud</w:t>
      </w:r>
      <w:proofErr w:type="spellEnd"/>
      <w:r>
        <w:t xml:space="preserve">, F </w:t>
      </w:r>
      <w:proofErr w:type="spellStart"/>
      <w:r>
        <w:t>Mesli</w:t>
      </w:r>
      <w:proofErr w:type="spellEnd"/>
      <w:r>
        <w:t xml:space="preserve">, N </w:t>
      </w:r>
      <w:proofErr w:type="spellStart"/>
      <w:r>
        <w:t>Melkemi</w:t>
      </w:r>
      <w:proofErr w:type="spellEnd"/>
      <w:r>
        <w:t>, S Ghalem, T Salah</w:t>
      </w:r>
    </w:p>
    <w:p w:rsidR="0025638C" w:rsidRDefault="0025638C" w:rsidP="0025638C">
      <w:r>
        <w:t xml:space="preserve">Journal of </w:t>
      </w:r>
      <w:proofErr w:type="spellStart"/>
      <w:r>
        <w:t>Biomolecular</w:t>
      </w:r>
      <w:proofErr w:type="spellEnd"/>
      <w:r>
        <w:t xml:space="preserve"> Structure and Dynamics 40 (23), 12574-12591</w:t>
      </w:r>
      <w:r>
        <w:t xml:space="preserve"> 19   </w:t>
      </w:r>
      <w:r>
        <w:t>2022</w:t>
      </w:r>
    </w:p>
    <w:p w:rsidR="004F67EF" w:rsidRDefault="0025638C" w:rsidP="004F67EF">
      <w:r>
        <w:t>2</w:t>
      </w:r>
      <w:r w:rsidR="004F67EF">
        <w:t xml:space="preserve">-Potential inhibitors of angiotensin converting enzyme 2 receptor of COVID-19 by </w:t>
      </w:r>
      <w:proofErr w:type="spellStart"/>
      <w:r w:rsidR="004F67EF">
        <w:t>Corchorus</w:t>
      </w:r>
      <w:proofErr w:type="spellEnd"/>
      <w:r w:rsidR="004F67EF">
        <w:t xml:space="preserve"> </w:t>
      </w:r>
      <w:proofErr w:type="spellStart"/>
      <w:r w:rsidR="004F67EF">
        <w:t>olitorius</w:t>
      </w:r>
      <w:proofErr w:type="spellEnd"/>
      <w:r w:rsidR="004F67EF">
        <w:t xml:space="preserve"> Linn using docking, molecular dynamics, conceptual DFT …</w:t>
      </w:r>
    </w:p>
    <w:p w:rsidR="004F67EF" w:rsidRDefault="004F67EF" w:rsidP="004F67EF">
      <w:r>
        <w:t xml:space="preserve">F </w:t>
      </w:r>
      <w:proofErr w:type="spellStart"/>
      <w:r>
        <w:t>Mesli</w:t>
      </w:r>
      <w:proofErr w:type="spellEnd"/>
      <w:r>
        <w:t xml:space="preserve">, M Ghalem, I </w:t>
      </w:r>
      <w:proofErr w:type="spellStart"/>
      <w:r>
        <w:t>Daoud</w:t>
      </w:r>
      <w:proofErr w:type="spellEnd"/>
      <w:r>
        <w:t>, S Ghalem</w:t>
      </w:r>
    </w:p>
    <w:p w:rsidR="004F67EF" w:rsidRDefault="004F67EF" w:rsidP="004F67EF">
      <w:r>
        <w:t xml:space="preserve">Journal of </w:t>
      </w:r>
      <w:proofErr w:type="spellStart"/>
      <w:r>
        <w:t>Biomolecular</w:t>
      </w:r>
      <w:proofErr w:type="spellEnd"/>
      <w:r>
        <w:t xml:space="preserve"> Structure and Dynamics 40 (16), 7311-7323 21</w:t>
      </w:r>
      <w:r>
        <w:tab/>
        <w:t>2022</w:t>
      </w:r>
    </w:p>
    <w:p w:rsidR="004F67EF" w:rsidRDefault="0025638C" w:rsidP="004F67EF">
      <w:r>
        <w:t>3</w:t>
      </w:r>
      <w:r w:rsidR="004F67EF">
        <w:t xml:space="preserve">-In </w:t>
      </w:r>
      <w:proofErr w:type="spellStart"/>
      <w:r w:rsidR="004F67EF">
        <w:t>silico</w:t>
      </w:r>
      <w:proofErr w:type="spellEnd"/>
      <w:r w:rsidR="004F67EF">
        <w:t xml:space="preserve"> design of enzyme α-amylase and α-glucosidase inhibitors using molecular docking, molecular dynamic, conceptual DFT investigation and pharmacophore modelling</w:t>
      </w:r>
    </w:p>
    <w:p w:rsidR="004F67EF" w:rsidRDefault="004F67EF" w:rsidP="004F67EF">
      <w:r>
        <w:t xml:space="preserve">H </w:t>
      </w:r>
      <w:proofErr w:type="spellStart"/>
      <w:r>
        <w:t>Chenafa</w:t>
      </w:r>
      <w:proofErr w:type="spellEnd"/>
      <w:r>
        <w:t xml:space="preserve">, F </w:t>
      </w:r>
      <w:proofErr w:type="spellStart"/>
      <w:r>
        <w:t>Mesli</w:t>
      </w:r>
      <w:proofErr w:type="spellEnd"/>
      <w:r>
        <w:t xml:space="preserve">, I </w:t>
      </w:r>
      <w:proofErr w:type="spellStart"/>
      <w:r>
        <w:t>Daoud</w:t>
      </w:r>
      <w:proofErr w:type="spellEnd"/>
      <w:r>
        <w:t xml:space="preserve">, R </w:t>
      </w:r>
      <w:proofErr w:type="spellStart"/>
      <w:r>
        <w:t>Achiri</w:t>
      </w:r>
      <w:proofErr w:type="spellEnd"/>
      <w:r>
        <w:t xml:space="preserve">, S Ghalem, </w:t>
      </w:r>
      <w:proofErr w:type="gramStart"/>
      <w:r>
        <w:t>A</w:t>
      </w:r>
      <w:proofErr w:type="gramEnd"/>
      <w:r>
        <w:t xml:space="preserve"> </w:t>
      </w:r>
      <w:proofErr w:type="spellStart"/>
      <w:r>
        <w:t>Neghra</w:t>
      </w:r>
      <w:proofErr w:type="spellEnd"/>
    </w:p>
    <w:p w:rsidR="004F67EF" w:rsidRDefault="004F67EF" w:rsidP="004F67EF">
      <w:r>
        <w:t xml:space="preserve">Journal of </w:t>
      </w:r>
      <w:proofErr w:type="spellStart"/>
      <w:r>
        <w:t>Biomolecular</w:t>
      </w:r>
      <w:proofErr w:type="spellEnd"/>
      <w:r>
        <w:t xml:space="preserve"> Structure and Dynamics 40 (14), 6308-6329 38</w:t>
      </w:r>
      <w:r>
        <w:tab/>
        <w:t>2022</w:t>
      </w:r>
    </w:p>
    <w:p w:rsidR="004F67EF" w:rsidRDefault="0025638C" w:rsidP="004F67EF">
      <w:r>
        <w:t>4</w:t>
      </w:r>
      <w:r w:rsidR="004F67EF">
        <w:t xml:space="preserve">-Geographical Distribution of </w:t>
      </w:r>
      <w:proofErr w:type="spellStart"/>
      <w:r w:rsidR="004F67EF">
        <w:t>Malvaceae</w:t>
      </w:r>
      <w:proofErr w:type="spellEnd"/>
      <w:r w:rsidR="004F67EF">
        <w:t xml:space="preserve">: </w:t>
      </w:r>
      <w:proofErr w:type="spellStart"/>
      <w:r w:rsidR="004F67EF">
        <w:t>Lavatera</w:t>
      </w:r>
      <w:proofErr w:type="spellEnd"/>
      <w:r w:rsidR="004F67EF">
        <w:t xml:space="preserve"> </w:t>
      </w:r>
      <w:proofErr w:type="spellStart"/>
      <w:r w:rsidR="004F67EF">
        <w:t>maritima</w:t>
      </w:r>
      <w:proofErr w:type="spellEnd"/>
      <w:r w:rsidR="004F67EF">
        <w:t xml:space="preserve">= </w:t>
      </w:r>
      <w:proofErr w:type="spellStart"/>
      <w:r w:rsidR="004F67EF">
        <w:t>Malva</w:t>
      </w:r>
      <w:proofErr w:type="spellEnd"/>
      <w:r w:rsidR="004F67EF">
        <w:t xml:space="preserve"> </w:t>
      </w:r>
      <w:proofErr w:type="spellStart"/>
      <w:r w:rsidR="004F67EF">
        <w:t>subovataa</w:t>
      </w:r>
      <w:proofErr w:type="spellEnd"/>
      <w:r w:rsidR="004F67EF">
        <w:t xml:space="preserve"> in Coastal Region of </w:t>
      </w:r>
      <w:proofErr w:type="spellStart"/>
      <w:r w:rsidR="004F67EF">
        <w:t>Tlemcen</w:t>
      </w:r>
      <w:proofErr w:type="spellEnd"/>
      <w:r w:rsidR="004F67EF">
        <w:t>, Algeria</w:t>
      </w:r>
    </w:p>
    <w:p w:rsidR="004F67EF" w:rsidRDefault="004F67EF" w:rsidP="004F67EF">
      <w:r>
        <w:t xml:space="preserve">S Ghalem, I </w:t>
      </w:r>
      <w:proofErr w:type="spellStart"/>
      <w:r>
        <w:t>Abdeli</w:t>
      </w:r>
      <w:proofErr w:type="spellEnd"/>
      <w:r>
        <w:t xml:space="preserve">, F </w:t>
      </w:r>
      <w:proofErr w:type="spellStart"/>
      <w:r>
        <w:t>Hassani</w:t>
      </w:r>
      <w:proofErr w:type="spellEnd"/>
      <w:r>
        <w:t xml:space="preserve">, SI </w:t>
      </w:r>
      <w:proofErr w:type="spellStart"/>
      <w:r>
        <w:t>Bouayad</w:t>
      </w:r>
      <w:proofErr w:type="spellEnd"/>
    </w:p>
    <w:p w:rsidR="004F67EF" w:rsidRDefault="004F67EF" w:rsidP="004F67EF">
      <w:r>
        <w:t>Indian Journal of Ecology 49 (1), 142-144 2022</w:t>
      </w:r>
    </w:p>
    <w:p w:rsidR="004F67EF" w:rsidRDefault="0025638C" w:rsidP="004F67EF">
      <w:r>
        <w:t>5</w:t>
      </w:r>
      <w:r w:rsidR="004F67EF">
        <w:t xml:space="preserve">-In </w:t>
      </w:r>
      <w:proofErr w:type="spellStart"/>
      <w:r w:rsidR="004F67EF">
        <w:t>silico</w:t>
      </w:r>
      <w:proofErr w:type="spellEnd"/>
      <w:r w:rsidR="004F67EF">
        <w:t xml:space="preserve"> study the inhibition of angiotensin converting enzyme 2 receptor of COVID-19 by </w:t>
      </w:r>
      <w:proofErr w:type="spellStart"/>
      <w:r w:rsidR="004F67EF">
        <w:t>Ammoides</w:t>
      </w:r>
      <w:proofErr w:type="spellEnd"/>
      <w:r w:rsidR="004F67EF">
        <w:t xml:space="preserve"> </w:t>
      </w:r>
      <w:proofErr w:type="spellStart"/>
      <w:r w:rsidR="004F67EF">
        <w:t>verticillata</w:t>
      </w:r>
      <w:proofErr w:type="spellEnd"/>
      <w:r w:rsidR="004F67EF">
        <w:t xml:space="preserve"> components harvested from Western Algeria</w:t>
      </w:r>
    </w:p>
    <w:p w:rsidR="004F67EF" w:rsidRDefault="004F67EF" w:rsidP="004F67EF">
      <w:r>
        <w:t xml:space="preserve">I </w:t>
      </w:r>
      <w:proofErr w:type="spellStart"/>
      <w:r>
        <w:t>Abdelli</w:t>
      </w:r>
      <w:proofErr w:type="spellEnd"/>
      <w:r>
        <w:t xml:space="preserve">, F </w:t>
      </w:r>
      <w:proofErr w:type="spellStart"/>
      <w:r>
        <w:t>Hassani</w:t>
      </w:r>
      <w:proofErr w:type="spellEnd"/>
      <w:r>
        <w:t xml:space="preserve">, S </w:t>
      </w:r>
      <w:proofErr w:type="spellStart"/>
      <w:r>
        <w:t>Bekkel</w:t>
      </w:r>
      <w:proofErr w:type="spellEnd"/>
      <w:r>
        <w:t xml:space="preserve"> </w:t>
      </w:r>
      <w:proofErr w:type="spellStart"/>
      <w:r>
        <w:t>Brikci</w:t>
      </w:r>
      <w:proofErr w:type="spellEnd"/>
      <w:r>
        <w:t>, S Ghalem</w:t>
      </w:r>
    </w:p>
    <w:p w:rsidR="004F67EF" w:rsidRDefault="004F67EF" w:rsidP="004F67EF">
      <w:r>
        <w:t xml:space="preserve">Journal of </w:t>
      </w:r>
      <w:proofErr w:type="spellStart"/>
      <w:r>
        <w:t>Biomolecular</w:t>
      </w:r>
      <w:proofErr w:type="spellEnd"/>
      <w:r>
        <w:t xml:space="preserve"> Structure and Dynamics 39 (9), 3263-3276 223</w:t>
      </w:r>
      <w:r>
        <w:tab/>
        <w:t>2021</w:t>
      </w:r>
    </w:p>
    <w:p w:rsidR="004F67EF" w:rsidRDefault="0025638C" w:rsidP="004F67EF">
      <w:r>
        <w:t>6</w:t>
      </w:r>
      <w:r w:rsidR="004F67EF">
        <w:t xml:space="preserve">-In </w:t>
      </w:r>
      <w:proofErr w:type="spellStart"/>
      <w:r w:rsidR="004F67EF">
        <w:t>silico</w:t>
      </w:r>
      <w:proofErr w:type="spellEnd"/>
      <w:r w:rsidR="004F67EF">
        <w:t xml:space="preserve"> evaluation of phenolic compounds as inhibitors of Α-amylase and Α-glucosidase</w:t>
      </w:r>
    </w:p>
    <w:p w:rsidR="004F67EF" w:rsidRDefault="004F67EF" w:rsidP="004F67EF">
      <w:r>
        <w:t xml:space="preserve">I </w:t>
      </w:r>
      <w:proofErr w:type="spellStart"/>
      <w:r>
        <w:t>Abdelli</w:t>
      </w:r>
      <w:proofErr w:type="spellEnd"/>
      <w:r>
        <w:t xml:space="preserve">, N </w:t>
      </w:r>
      <w:proofErr w:type="spellStart"/>
      <w:r>
        <w:t>Benariba</w:t>
      </w:r>
      <w:proofErr w:type="spellEnd"/>
      <w:r>
        <w:t xml:space="preserve">, S </w:t>
      </w:r>
      <w:proofErr w:type="spellStart"/>
      <w:r>
        <w:t>Adjdir</w:t>
      </w:r>
      <w:proofErr w:type="spellEnd"/>
      <w:r>
        <w:t xml:space="preserve">, Z </w:t>
      </w:r>
      <w:proofErr w:type="spellStart"/>
      <w:r>
        <w:t>Fekhikher</w:t>
      </w:r>
      <w:proofErr w:type="spellEnd"/>
      <w:r>
        <w:t xml:space="preserve">, I </w:t>
      </w:r>
      <w:proofErr w:type="spellStart"/>
      <w:r>
        <w:t>Daoud</w:t>
      </w:r>
      <w:proofErr w:type="spellEnd"/>
      <w:r>
        <w:t xml:space="preserve">, M </w:t>
      </w:r>
      <w:proofErr w:type="spellStart"/>
      <w:r>
        <w:t>Terki</w:t>
      </w:r>
      <w:proofErr w:type="spellEnd"/>
      <w:proofErr w:type="gramStart"/>
      <w:r>
        <w:t>, ...</w:t>
      </w:r>
      <w:proofErr w:type="gramEnd"/>
    </w:p>
    <w:p w:rsidR="004F67EF" w:rsidRDefault="004F67EF" w:rsidP="004F67EF">
      <w:r>
        <w:t xml:space="preserve">Journal of </w:t>
      </w:r>
      <w:proofErr w:type="spellStart"/>
      <w:r>
        <w:t>Biomolecular</w:t>
      </w:r>
      <w:proofErr w:type="spellEnd"/>
      <w:r>
        <w:t xml:space="preserve"> Structure and Dynamics 39 (3), 816-822 56</w:t>
      </w:r>
      <w:r>
        <w:tab/>
        <w:t>2021</w:t>
      </w:r>
    </w:p>
    <w:p w:rsidR="004F67EF" w:rsidRDefault="0025638C" w:rsidP="004F67EF">
      <w:r>
        <w:t>7</w:t>
      </w:r>
      <w:r w:rsidR="004F67EF">
        <w:t xml:space="preserve">-Role </w:t>
      </w:r>
      <w:proofErr w:type="spellStart"/>
      <w:r w:rsidR="004F67EF">
        <w:t>Globularia</w:t>
      </w:r>
      <w:proofErr w:type="spellEnd"/>
      <w:r w:rsidR="004F67EF">
        <w:t xml:space="preserve"> in the inhibition of calcium oxalate crystallization in vitro study</w:t>
      </w:r>
    </w:p>
    <w:p w:rsidR="004F67EF" w:rsidRDefault="004F67EF" w:rsidP="004F67EF">
      <w:r>
        <w:t xml:space="preserve">M </w:t>
      </w:r>
      <w:proofErr w:type="spellStart"/>
      <w:r>
        <w:t>Beghalia</w:t>
      </w:r>
      <w:proofErr w:type="spellEnd"/>
      <w:r>
        <w:t xml:space="preserve">, S Ghalem, H </w:t>
      </w:r>
      <w:proofErr w:type="spellStart"/>
      <w:r>
        <w:t>Allali</w:t>
      </w:r>
      <w:proofErr w:type="spellEnd"/>
    </w:p>
    <w:p w:rsidR="004F67EF" w:rsidRDefault="004F67EF" w:rsidP="004F67EF">
      <w:r>
        <w:t>Journal of Fundamental and Applied Sciences 12 (2), 845-851 2020</w:t>
      </w:r>
    </w:p>
    <w:p w:rsidR="004F67EF" w:rsidRDefault="0025638C" w:rsidP="004F67EF">
      <w:r>
        <w:t>8</w:t>
      </w:r>
      <w:r w:rsidR="004F67EF">
        <w:t xml:space="preserve">-Phytobiological and morphological diversity of a </w:t>
      </w:r>
      <w:proofErr w:type="spellStart"/>
      <w:r w:rsidR="004F67EF">
        <w:t>malvaceous</w:t>
      </w:r>
      <w:proofErr w:type="spellEnd"/>
      <w:r w:rsidR="004F67EF">
        <w:t xml:space="preserve"> </w:t>
      </w:r>
      <w:proofErr w:type="spellStart"/>
      <w:r w:rsidR="004F67EF">
        <w:t>Lavatera</w:t>
      </w:r>
      <w:proofErr w:type="spellEnd"/>
      <w:r w:rsidR="004F67EF">
        <w:t xml:space="preserve"> </w:t>
      </w:r>
      <w:proofErr w:type="spellStart"/>
      <w:r w:rsidR="004F67EF">
        <w:t>Maritima</w:t>
      </w:r>
      <w:proofErr w:type="spellEnd"/>
      <w:r w:rsidR="004F67EF">
        <w:t xml:space="preserve"> in </w:t>
      </w:r>
      <w:proofErr w:type="spellStart"/>
      <w:r w:rsidR="004F67EF">
        <w:t>rachgoune</w:t>
      </w:r>
      <w:proofErr w:type="spellEnd"/>
      <w:r w:rsidR="004F67EF">
        <w:t xml:space="preserve"> and </w:t>
      </w:r>
      <w:proofErr w:type="spellStart"/>
      <w:r w:rsidR="004F67EF">
        <w:t>oulhassa</w:t>
      </w:r>
      <w:proofErr w:type="spellEnd"/>
      <w:r w:rsidR="004F67EF">
        <w:t xml:space="preserve"> region of </w:t>
      </w:r>
      <w:proofErr w:type="spellStart"/>
      <w:r w:rsidR="004F67EF">
        <w:t>tlemcen</w:t>
      </w:r>
      <w:proofErr w:type="spellEnd"/>
    </w:p>
    <w:p w:rsidR="004F67EF" w:rsidRDefault="004F67EF" w:rsidP="004F67EF">
      <w:r>
        <w:t xml:space="preserve">S Ghalem, F </w:t>
      </w:r>
      <w:proofErr w:type="spellStart"/>
      <w:r>
        <w:t>Hassani</w:t>
      </w:r>
      <w:proofErr w:type="spellEnd"/>
    </w:p>
    <w:p w:rsidR="004F67EF" w:rsidRDefault="004F67EF" w:rsidP="004F67EF">
      <w:r>
        <w:lastRenderedPageBreak/>
        <w:t>Indian Journal of Ecology 47 (2), 575-578 1</w:t>
      </w:r>
      <w:r>
        <w:tab/>
        <w:t>2020</w:t>
      </w:r>
    </w:p>
    <w:p w:rsidR="004F67EF" w:rsidRDefault="0025638C" w:rsidP="004F67EF">
      <w:r>
        <w:t>9</w:t>
      </w:r>
      <w:r w:rsidR="004F67EF">
        <w:t xml:space="preserve">-Theoretical study of </w:t>
      </w:r>
      <w:proofErr w:type="spellStart"/>
      <w:r w:rsidR="004F67EF">
        <w:t>quinoline</w:t>
      </w:r>
      <w:proofErr w:type="spellEnd"/>
      <w:r w:rsidR="004F67EF">
        <w:t xml:space="preserve"> derivatives involved in neurodegenerative diseases</w:t>
      </w:r>
    </w:p>
    <w:p w:rsidR="004F67EF" w:rsidRDefault="004F67EF" w:rsidP="004F67EF">
      <w:r>
        <w:t xml:space="preserve">S </w:t>
      </w:r>
      <w:proofErr w:type="spellStart"/>
      <w:r>
        <w:t>Wassila</w:t>
      </w:r>
      <w:proofErr w:type="spellEnd"/>
      <w:r>
        <w:t xml:space="preserve">, F </w:t>
      </w:r>
      <w:proofErr w:type="spellStart"/>
      <w:r>
        <w:t>Boukli-Hacene</w:t>
      </w:r>
      <w:proofErr w:type="spellEnd"/>
      <w:r>
        <w:t xml:space="preserve">, M </w:t>
      </w:r>
      <w:proofErr w:type="spellStart"/>
      <w:r>
        <w:t>Merad</w:t>
      </w:r>
      <w:proofErr w:type="spellEnd"/>
      <w:r>
        <w:t>, S Ghalem</w:t>
      </w:r>
    </w:p>
    <w:p w:rsidR="004F67EF" w:rsidRDefault="004F67EF" w:rsidP="004F67EF">
      <w:r>
        <w:t xml:space="preserve">J </w:t>
      </w:r>
      <w:proofErr w:type="spellStart"/>
      <w:r>
        <w:t>Microb</w:t>
      </w:r>
      <w:proofErr w:type="spellEnd"/>
      <w:r>
        <w:t xml:space="preserve">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Technol</w:t>
      </w:r>
      <w:proofErr w:type="spellEnd"/>
      <w:r>
        <w:t xml:space="preserve"> 12, 432 1</w:t>
      </w:r>
      <w:r>
        <w:tab/>
        <w:t>2020</w:t>
      </w:r>
    </w:p>
    <w:p w:rsidR="004F67EF" w:rsidRDefault="0025638C" w:rsidP="004F67EF">
      <w:r>
        <w:t>10</w:t>
      </w:r>
      <w:r w:rsidR="004F67EF">
        <w:t xml:space="preserve">-Virtual screening of </w:t>
      </w:r>
      <w:proofErr w:type="spellStart"/>
      <w:r w:rsidR="004F67EF">
        <w:t>triazoles</w:t>
      </w:r>
      <w:proofErr w:type="spellEnd"/>
      <w:r w:rsidR="004F67EF">
        <w:t xml:space="preserve"> inhibitors of 11β-</w:t>
      </w:r>
      <w:proofErr w:type="spellStart"/>
      <w:r w:rsidR="004F67EF">
        <w:t>hydroxysteroid</w:t>
      </w:r>
      <w:proofErr w:type="spellEnd"/>
      <w:r w:rsidR="004F67EF">
        <w:t xml:space="preserve"> </w:t>
      </w:r>
      <w:proofErr w:type="spellStart"/>
      <w:r w:rsidR="004F67EF">
        <w:t>dehydrogenaseenzymes</w:t>
      </w:r>
      <w:proofErr w:type="spellEnd"/>
      <w:r w:rsidR="004F67EF">
        <w:t xml:space="preserve"> using-ADME-</w:t>
      </w:r>
      <w:proofErr w:type="spellStart"/>
      <w:r w:rsidR="004F67EF">
        <w:t>moleculardocking</w:t>
      </w:r>
      <w:proofErr w:type="spellEnd"/>
      <w:r w:rsidR="004F67EF">
        <w:t>, and molecular dynamics simulation studies</w:t>
      </w:r>
    </w:p>
    <w:p w:rsidR="004F67EF" w:rsidRDefault="004F67EF" w:rsidP="004F67EF">
      <w:r>
        <w:t xml:space="preserve">L </w:t>
      </w:r>
      <w:proofErr w:type="spellStart"/>
      <w:r>
        <w:t>Mostefaoui</w:t>
      </w:r>
      <w:proofErr w:type="spellEnd"/>
      <w:r>
        <w:t xml:space="preserve">, F </w:t>
      </w:r>
      <w:proofErr w:type="spellStart"/>
      <w:r>
        <w:t>Mesli</w:t>
      </w:r>
      <w:proofErr w:type="spellEnd"/>
      <w:r>
        <w:t xml:space="preserve">, M </w:t>
      </w:r>
      <w:proofErr w:type="spellStart"/>
      <w:r>
        <w:t>Merad</w:t>
      </w:r>
      <w:proofErr w:type="spellEnd"/>
      <w:r>
        <w:t>, S Ghalem</w:t>
      </w:r>
    </w:p>
    <w:p w:rsidR="004F67EF" w:rsidRDefault="004F67EF" w:rsidP="004F67EF">
      <w:r>
        <w:t>Journal of Fundamental and Applied Sciences 12 (2), 712-727 1</w:t>
      </w:r>
      <w:r>
        <w:tab/>
        <w:t>2020</w:t>
      </w:r>
    </w:p>
    <w:p w:rsidR="004F67EF" w:rsidRDefault="004F67EF" w:rsidP="0025638C">
      <w:r>
        <w:t>1</w:t>
      </w:r>
      <w:r w:rsidR="0025638C">
        <w:t>1</w:t>
      </w:r>
      <w:bookmarkStart w:id="0" w:name="_GoBack"/>
      <w:bookmarkEnd w:id="0"/>
      <w:r>
        <w:t xml:space="preserve">-In vitro and molecular docking studies of DPPH with Phoenix </w:t>
      </w:r>
      <w:proofErr w:type="spellStart"/>
      <w:r>
        <w:t>dactylifera</w:t>
      </w:r>
      <w:proofErr w:type="spellEnd"/>
      <w:r>
        <w:t xml:space="preserve"> L</w:t>
      </w:r>
      <w:proofErr w:type="gramStart"/>
      <w:r>
        <w:t>.(</w:t>
      </w:r>
      <w:proofErr w:type="spellStart"/>
      <w:proofErr w:type="gramEnd"/>
      <w:r>
        <w:t>Deglet-Nour</w:t>
      </w:r>
      <w:proofErr w:type="spellEnd"/>
      <w:r>
        <w:t>) crude fruits extracts and evaluation of their antioxidant activity</w:t>
      </w:r>
    </w:p>
    <w:p w:rsidR="004F67EF" w:rsidRDefault="004F67EF" w:rsidP="004F67EF">
      <w:r>
        <w:t xml:space="preserve">S </w:t>
      </w:r>
      <w:proofErr w:type="spellStart"/>
      <w:r>
        <w:t>Zeroual</w:t>
      </w:r>
      <w:proofErr w:type="spellEnd"/>
      <w:r>
        <w:t xml:space="preserve">, I </w:t>
      </w:r>
      <w:proofErr w:type="spellStart"/>
      <w:r>
        <w:t>Daoud</w:t>
      </w:r>
      <w:proofErr w:type="spellEnd"/>
      <w:r>
        <w:t xml:space="preserve">, R </w:t>
      </w:r>
      <w:proofErr w:type="spellStart"/>
      <w:r>
        <w:t>Gaouaoui</w:t>
      </w:r>
      <w:proofErr w:type="spellEnd"/>
      <w:r>
        <w:t>, S Ghalem</w:t>
      </w:r>
    </w:p>
    <w:p w:rsidR="00A32EA0" w:rsidRDefault="004F67EF" w:rsidP="004F67EF">
      <w:r>
        <w:t>Asian Journal of Research in Chemistry 13 (1), 52-59 8</w:t>
      </w:r>
      <w:r>
        <w:tab/>
        <w:t>2020</w:t>
      </w:r>
    </w:p>
    <w:sectPr w:rsidR="00A3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EF"/>
    <w:rsid w:val="00064CAF"/>
    <w:rsid w:val="0025638C"/>
    <w:rsid w:val="004F67EF"/>
    <w:rsid w:val="00934535"/>
    <w:rsid w:val="00A32EA0"/>
    <w:rsid w:val="00F2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8703"/>
  <w15:chartTrackingRefBased/>
  <w15:docId w15:val="{C8A09335-7D8E-433E-A33B-13D45F52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Ghalem Said</dc:creator>
  <cp:keywords/>
  <dc:description/>
  <cp:lastModifiedBy>Ghalem Said</cp:lastModifiedBy>
  <cp:revision>3</cp:revision>
  <dcterms:created xsi:type="dcterms:W3CDTF">2024-11-25T15:02:00Z</dcterms:created>
  <dcterms:modified xsi:type="dcterms:W3CDTF">2024-11-25T15:12:00Z</dcterms:modified>
</cp:coreProperties>
</file>